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2" w:rsidRDefault="00571E12" w:rsidP="00571E12">
      <w:pPr>
        <w:rPr>
          <w:color w:val="auto"/>
        </w:rPr>
      </w:pPr>
      <w:r>
        <w:rPr>
          <w:rFonts w:ascii="Century Gothic" w:hAnsi="Century Gothic"/>
          <w:b/>
          <w:bCs/>
          <w:color w:val="CF21A1"/>
          <w:sz w:val="28"/>
          <w:szCs w:val="28"/>
        </w:rPr>
        <w:t xml:space="preserve">Poštovani </w:t>
      </w:r>
    </w:p>
    <w:p w:rsidR="00571E12" w:rsidRDefault="00571E12" w:rsidP="00571E1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5"/>
      </w:tblGrid>
      <w:tr w:rsidR="00571E12" w:rsidTr="00571E12"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Default="00571E12">
            <w:r>
              <w:rPr>
                <w:rFonts w:ascii="Century Gothic" w:hAnsi="Century Gothic"/>
                <w:b/>
                <w:bCs/>
                <w:color w:val="CF21A1"/>
                <w:sz w:val="28"/>
                <w:szCs w:val="28"/>
              </w:rPr>
              <w:t xml:space="preserve">obraćamo Vam se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609600" cy="238125"/>
                  <wp:effectExtent l="19050" t="0" r="0" b="0"/>
                  <wp:wrapSquare wrapText="bothSides"/>
                  <wp:docPr id="7" name="Slika 2" descr="40B7AFED02914964A6D31CA8420BCAF7@user5756939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B7AFED02914964A6D31CA8420BCAF7@user5756939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color w:val="CF21A1"/>
                <w:sz w:val="28"/>
                <w:szCs w:val="28"/>
              </w:rPr>
              <w:t xml:space="preserve">ovim putem kako bismo Vas upoznali s zajedničkim projektom udruge DEBRA Croatia /Djeca leptiri i tvrtke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8"/>
                <w:szCs w:val="28"/>
              </w:rPr>
              <w:t>Media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8"/>
                <w:szCs w:val="28"/>
              </w:rPr>
              <w:t>-plus.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571E12">
              <w:tc>
                <w:tcPr>
                  <w:tcW w:w="90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1E12" w:rsidRDefault="00571E12"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2540</wp:posOffset>
                        </wp:positionV>
                        <wp:extent cx="5391150" cy="762000"/>
                        <wp:effectExtent l="19050" t="0" r="0" b="0"/>
                        <wp:wrapSquare wrapText="bothSides"/>
                        <wp:docPr id="6" name="Slika 3" descr="Udruga Debra &amp; Media-Pl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druga Debra &amp; Media-Pl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71E12" w:rsidRDefault="00571E1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571E12" w:rsidRDefault="00571E12" w:rsidP="00571E12">
      <w:pPr>
        <w:rPr>
          <w:rFonts w:ascii="Calibri" w:hAnsi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5"/>
      </w:tblGrid>
      <w:tr w:rsidR="00571E12" w:rsidTr="00571E12"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DEBRA, društvo oboljelih od 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bulozne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epidermolize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djeluje već 18 godina i brine o svim oboljelima i njihovim obiteljima iz Hrvatske, kao i iz susjednih zemalja. Imati 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buloznu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epidermolizu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znači imati kožu krhku i ranjivu poput leptirovog krila. I običan dodir može značiti novu bulu, novo oštećenje. Svakodnevnica znači nove rane, nova previjanja, začuđene poglede, bol, kirurške zahvate, znači stalnu ovisnost, pomoć, njegu i pratnju drugih. Zato oboljele često nazivamo „</w:t>
            </w:r>
            <w:r w:rsidRPr="00571E12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Djeca leptiri</w:t>
            </w: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“.</w:t>
            </w:r>
          </w:p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sz w:val="20"/>
                <w:szCs w:val="20"/>
              </w:rPr>
              <w:t> </w:t>
            </w:r>
          </w:p>
        </w:tc>
      </w:tr>
      <w:tr w:rsidR="00571E12" w:rsidRPr="00571E12" w:rsidTr="00571E12">
        <w:trPr>
          <w:trHeight w:val="1815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Bebe se rađaju sa bolešću, a većina su 80-100%-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tni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invalidi već nakon nekoliko godina života. U Hrvatskoj trenutno ima 50-tak oboljelih od EB-a (uglavnom djeca i mladi, jer im je radi bolesti životni vijek bitno smanjen). </w:t>
            </w:r>
          </w:p>
          <w:p w:rsidR="00571E12" w:rsidRDefault="00571E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DEBRA ulaže velike napore u pomaganju djeci i njihovim obiteljima. Najviše se zalaže za prikupljanje financijskih sredstava za konstantnu nabavku i slanje zavojnog materijala oboljelima, te odgova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ra</w:t>
            </w: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na sve ostale individualne potrebe članova, te pomaže kod ugovaranja pregleda i potrebnih zahvata.</w:t>
            </w:r>
          </w:p>
          <w:p w:rsidR="00571E12" w:rsidRPr="00571E12" w:rsidRDefault="00571E12">
            <w:pPr>
              <w:rPr>
                <w:sz w:val="20"/>
                <w:szCs w:val="20"/>
              </w:rPr>
            </w:pPr>
          </w:p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sz w:val="20"/>
                <w:szCs w:val="20"/>
              </w:rPr>
              <w:t> </w:t>
            </w:r>
          </w:p>
        </w:tc>
      </w:tr>
    </w:tbl>
    <w:p w:rsidR="00571E12" w:rsidRDefault="00571E12" w:rsidP="00571E12">
      <w:pPr>
        <w:jc w:val="center"/>
        <w:rPr>
          <w:rFonts w:ascii="Calibri" w:hAnsi="Calibri"/>
        </w:rPr>
      </w:pPr>
      <w:r>
        <w:rPr>
          <w:rFonts w:ascii="Calibri" w:hAnsi="Calibri"/>
          <w:noProof/>
          <w:color w:val="0000FF"/>
        </w:rPr>
        <w:drawing>
          <wp:inline distT="0" distB="0" distL="0" distR="0">
            <wp:extent cx="4476750" cy="2019300"/>
            <wp:effectExtent l="19050" t="0" r="0" b="0"/>
            <wp:docPr id="1" name="Slika 1" descr="www.debra-croatia.c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debra-croati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635"/>
      </w:tblGrid>
      <w:tr w:rsidR="00571E12" w:rsidTr="00571E12"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Default="00571E12">
            <w:pPr>
              <w:spacing w:after="100"/>
            </w:pPr>
            <w:r>
              <w:rPr>
                <w:rFonts w:ascii="Century Gothic" w:hAnsi="Century Gothic"/>
                <w:b/>
                <w:bCs/>
                <w:color w:val="548DD4"/>
                <w:sz w:val="26"/>
                <w:szCs w:val="26"/>
                <w:lang w:val="en-US"/>
              </w:rPr>
              <w:t xml:space="preserve">Media-plus </w:t>
            </w:r>
            <w:proofErr w:type="spellStart"/>
            <w:r>
              <w:rPr>
                <w:rFonts w:ascii="Century Gothic" w:hAnsi="Century Gothic"/>
                <w:b/>
                <w:bCs/>
                <w:color w:val="548DD4"/>
                <w:sz w:val="26"/>
                <w:szCs w:val="26"/>
                <w:lang w:val="en-US"/>
              </w:rPr>
              <w:t>Koprivnica</w:t>
            </w:r>
            <w:proofErr w:type="spellEnd"/>
            <w:r>
              <w:rPr>
                <w:rFonts w:ascii="Century Gothic" w:hAnsi="Century Gothic"/>
                <w:b/>
                <w:bCs/>
                <w:color w:val="3FAB4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svoje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poslovanje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orijentira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područje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oglašavanja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Iznimne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rezultate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pokazali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smo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organizaciji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provedbi</w:t>
            </w:r>
            <w:proofErr w:type="spellEnd"/>
            <w:proofErr w:type="gram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 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projekata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usmjerenih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djeci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osobama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s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posebnim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  <w:lang w:val="en-US"/>
              </w:rPr>
              <w:t>potrebama</w:t>
            </w:r>
            <w:proofErr w:type="spellEnd"/>
            <w:r>
              <w:rPr>
                <w:rFonts w:ascii="Century Gothic" w:hAnsi="Century Gothic"/>
                <w:color w:val="CF21A1"/>
                <w:sz w:val="22"/>
                <w:szCs w:val="22"/>
                <w:lang w:val="en-US"/>
              </w:rPr>
              <w:t>.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Default="00571E12">
            <w:proofErr w:type="spellStart"/>
            <w:r>
              <w:rPr>
                <w:rFonts w:ascii="Century Gothic" w:hAnsi="Century Gothic"/>
                <w:b/>
                <w:bCs/>
                <w:color w:val="548DD4"/>
                <w:sz w:val="26"/>
                <w:szCs w:val="26"/>
                <w:lang w:val="en-US"/>
              </w:rPr>
              <w:t>Udruga</w:t>
            </w:r>
            <w:proofErr w:type="spellEnd"/>
            <w:r>
              <w:rPr>
                <w:rFonts w:ascii="Century Gothic" w:hAnsi="Century Gothic"/>
                <w:b/>
                <w:bCs/>
                <w:color w:val="548DD4"/>
                <w:sz w:val="26"/>
                <w:szCs w:val="26"/>
                <w:lang w:val="en-US"/>
              </w:rPr>
              <w:t xml:space="preserve"> “Debra Croatia”</w:t>
            </w:r>
            <w:r>
              <w:rPr>
                <w:rStyle w:val="Naglaeno"/>
                <w:rFonts w:ascii="Century Gothic" w:hAnsi="Century Gothic"/>
                <w:color w:val="548DD4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</w:rPr>
              <w:t xml:space="preserve">društvo oboljelih od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</w:rPr>
              <w:t>bulozne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</w:rPr>
              <w:t>epidermolize</w:t>
            </w:r>
            <w:proofErr w:type="spellEnd"/>
            <w:r>
              <w:rPr>
                <w:rFonts w:ascii="Century Gothic" w:hAnsi="Century Gothic"/>
                <w:b/>
                <w:bCs/>
                <w:color w:val="CF21A1"/>
                <w:sz w:val="22"/>
                <w:szCs w:val="22"/>
              </w:rPr>
              <w:t xml:space="preserve"> osnovano je s ciljem međusobnog povezivanja i organiziranja pomoći i podrške oboljelima od rijetkih bolesti i njihovim obiteljima.</w:t>
            </w:r>
          </w:p>
        </w:tc>
      </w:tr>
    </w:tbl>
    <w:p w:rsidR="00571E12" w:rsidRDefault="00571E12" w:rsidP="00571E1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5"/>
      </w:tblGrid>
      <w:tr w:rsidR="00571E12" w:rsidTr="00571E12"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Budući da su sredstva potrebna za rad društva vrlo visoka i da je svaka prikupljena kuna više nego dobrodošla, pozivamo Vas da se uključite u kampanju i postanete dio naše priče.</w:t>
            </w:r>
          </w:p>
          <w:p w:rsidR="00571E12" w:rsidRDefault="00571E12">
            <w:r>
              <w:t> </w:t>
            </w:r>
          </w:p>
        </w:tc>
      </w:tr>
      <w:tr w:rsidR="00571E12" w:rsidTr="00571E12"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12" w:rsidRPr="00571E12" w:rsidRDefault="00571E12">
            <w:pPr>
              <w:rPr>
                <w:sz w:val="20"/>
                <w:szCs w:val="20"/>
              </w:rPr>
            </w:pPr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Uključiti se možete kupnjom majica sa porukom Udruge </w:t>
            </w:r>
            <w:proofErr w:type="spellStart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>Debra</w:t>
            </w:r>
            <w:proofErr w:type="spellEnd"/>
            <w:r w:rsidRPr="00571E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Croatia. Ono što nudimo Vama kao kompaniji/tvrtki koja želi pomoći i uključiti se ovaj humani projekt je apliciranje Vašeg loga/slogana na istu tu majicu.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571E12">
              <w:tc>
                <w:tcPr>
                  <w:tcW w:w="90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1E12" w:rsidRDefault="00571E12">
                  <w:r>
                    <w:t> </w:t>
                  </w:r>
                </w:p>
              </w:tc>
            </w:tr>
            <w:tr w:rsidR="00571E12">
              <w:tc>
                <w:tcPr>
                  <w:tcW w:w="90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9"/>
                  </w:tblGrid>
                  <w:tr w:rsidR="00571E12">
                    <w:tc>
                      <w:tcPr>
                        <w:tcW w:w="904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71E12" w:rsidRDefault="00571E12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889250" cy="2546350"/>
                              <wp:effectExtent l="19050" t="0" r="6350" b="0"/>
                              <wp:docPr id="2" name="Slika 2" descr="Muška maji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uška maji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9250" cy="254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54250" cy="2254250"/>
                              <wp:effectExtent l="19050" t="0" r="0" b="0"/>
                              <wp:docPr id="3" name="Slika 3" descr="Ženska maji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Ženska maji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0" cy="2254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71E12">
                    <w:tc>
                      <w:tcPr>
                        <w:tcW w:w="904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 xml:space="preserve">Svaku kupljenu majicu Vam dostavljamo, te ju možete dalje koristiti kao poklon za svoje poslovne partnere, zaposlenike, i </w:t>
                        </w:r>
                        <w:proofErr w:type="spellStart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sl</w:t>
                        </w:r>
                        <w:proofErr w:type="spellEnd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. Na taj način postići ćemo zajedničku korist – promovirat ćemo Vašu kompaniju/tvrtku i prikupiti financijska sredstva za djecu leptire.</w:t>
                        </w:r>
                      </w:p>
                      <w:p w:rsidR="00571E12" w:rsidRDefault="00571E12">
                        <w:r>
                          <w:t> </w:t>
                        </w:r>
                      </w:p>
                    </w:tc>
                  </w:tr>
                  <w:tr w:rsidR="00571E12">
                    <w:tc>
                      <w:tcPr>
                        <w:tcW w:w="904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Zašto nam je važno da što više majica pustimo u opticaj kroz cijelu Hrvatsku?</w:t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 xml:space="preserve">Osnovna nit vodilja ove kampanje je uključiti što više ljudi koji će nositi ove majice i na taj način komunicirati prema drugima svijest o potrebi pomaganja, kao i mogućnost da se uključe u projekt Udruge </w:t>
                        </w:r>
                        <w:proofErr w:type="spellStart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Debra</w:t>
                        </w:r>
                        <w:proofErr w:type="spellEnd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 xml:space="preserve"> i </w:t>
                        </w:r>
                        <w:proofErr w:type="spellStart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Media</w:t>
                        </w:r>
                        <w:proofErr w:type="spellEnd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-Plusa, te pomognu našim malim leptirićima.</w:t>
                        </w:r>
                      </w:p>
                      <w:p w:rsidR="00571E12" w:rsidRDefault="00571E12">
                        <w:r>
                          <w:t> </w:t>
                        </w:r>
                      </w:p>
                      <w:tbl>
                        <w:tblPr>
                          <w:tblW w:w="0" w:type="auto"/>
                          <w:tblInd w:w="31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35"/>
                        </w:tblGrid>
                        <w:tr w:rsidR="00571E12">
                          <w:tc>
                            <w:tcPr>
                              <w:tcW w:w="7935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71E12" w:rsidRPr="00571E12" w:rsidRDefault="00571E1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noProof/>
                                  <w:color w:val="CF21A1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977900" cy="381000"/>
                                    <wp:effectExtent l="19050" t="0" r="0" b="0"/>
                                    <wp:docPr id="4" name="Slika 4" descr="cid:D9E36121EA88449289539BB8FA0D8AA7@user57569397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id:D9E36121EA88449289539BB8FA0D8AA7@user57569397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r:link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color w:val="CF21A1"/>
                                  <w:sz w:val="22"/>
                                  <w:szCs w:val="22"/>
                                </w:rPr>
                                <w:t xml:space="preserve">Cijena jedne majice je 75 kn +PDV, a uključit se možete kupnjom neograničenog broja majica. Kupnjom 5 majica ili više, udruga DEBRA uvrstit će Vas na popis sponzora/donatora na svojoj internet stranici.                 </w:t>
                              </w:r>
                            </w:p>
                            <w:p w:rsidR="00571E12" w:rsidRPr="00571E12" w:rsidRDefault="00571E1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571E12" w:rsidRPr="00571E12" w:rsidRDefault="00571E12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Posebnu ponudu imamo za maturante i cijena jedne majice je 45kn</w:t>
                              </w:r>
                            </w:p>
                          </w:tc>
                        </w:tr>
                        <w:tr w:rsidR="00571E12">
                          <w:tc>
                            <w:tcPr>
                              <w:tcW w:w="7935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71E12" w:rsidRPr="00571E12" w:rsidRDefault="00571E1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Narudžbu možete ostvariti putem e-</w:t>
                              </w:r>
                              <w:proofErr w:type="spellStart"/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maila</w:t>
                              </w:r>
                              <w:proofErr w:type="spellEnd"/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tomislav</w:t>
                              </w:r>
                              <w:hyperlink r:id="rId15" w:history="1">
                                <w:r w:rsidRPr="00571E12">
                                  <w:rPr>
                                    <w:rStyle w:val="Hiperveza"/>
                                    <w:rFonts w:asciiTheme="minorHAnsi" w:hAnsiTheme="minorHAnsi"/>
                                    <w:b/>
                                    <w:bCs/>
                                    <w:color w:val="548DD4"/>
                                    <w:sz w:val="22"/>
                                    <w:szCs w:val="22"/>
                                  </w:rPr>
                                  <w:t>@</w:t>
                                </w:r>
                                <w:proofErr w:type="spellStart"/>
                                <w:r w:rsidRPr="00571E12">
                                  <w:rPr>
                                    <w:rStyle w:val="Hiperveza"/>
                                    <w:rFonts w:asciiTheme="minorHAnsi" w:hAnsiTheme="minorHAnsi"/>
                                    <w:b/>
                                    <w:bCs/>
                                    <w:color w:val="548DD4"/>
                                    <w:sz w:val="22"/>
                                    <w:szCs w:val="22"/>
                                  </w:rPr>
                                  <w:t>media</w:t>
                                </w:r>
                                <w:proofErr w:type="spellEnd"/>
                                <w:r w:rsidRPr="00571E12">
                                  <w:rPr>
                                    <w:rStyle w:val="Hiperveza"/>
                                    <w:rFonts w:asciiTheme="minorHAnsi" w:hAnsiTheme="minorHAnsi"/>
                                    <w:b/>
                                    <w:bCs/>
                                    <w:color w:val="548DD4"/>
                                    <w:sz w:val="22"/>
                                    <w:szCs w:val="22"/>
                                  </w:rPr>
                                  <w:t>-kc.net</w:t>
                                </w:r>
                              </w:hyperlink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ili na broj telefona 091 321 5 921</w:t>
                              </w:r>
                            </w:p>
                            <w:p w:rsidR="00571E12" w:rsidRPr="00571E12" w:rsidRDefault="00571E1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Također, narudžbu možete poslati na e-mail adresu Udruge DEBRA </w:t>
                              </w:r>
                              <w:hyperlink r:id="rId16" w:history="1">
                                <w:r w:rsidRPr="00571E12">
                                  <w:rPr>
                                    <w:rStyle w:val="Hiperveza"/>
                                    <w:rFonts w:asciiTheme="minorHAnsi" w:hAnsiTheme="minorHAnsi"/>
                                    <w:b/>
                                    <w:bCs/>
                                    <w:color w:val="548DD4"/>
                                    <w:sz w:val="22"/>
                                    <w:szCs w:val="22"/>
                                  </w:rPr>
                                  <w:t>evica@debra-croatia.com</w:t>
                                </w:r>
                              </w:hyperlink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71E12" w:rsidRPr="00571E12" w:rsidRDefault="00571E1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Obavezno posjetite i </w:t>
                              </w:r>
                              <w:proofErr w:type="spellStart"/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Debrine</w:t>
                              </w:r>
                              <w:proofErr w:type="spellEnd"/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Web stranice  </w:t>
                              </w:r>
                              <w:hyperlink r:id="rId17" w:history="1">
                                <w:r w:rsidRPr="00571E12">
                                  <w:rPr>
                                    <w:rStyle w:val="Hiperveza"/>
                                    <w:rFonts w:asciiTheme="minorHAnsi" w:hAnsiTheme="minorHAnsi"/>
                                    <w:b/>
                                    <w:bCs/>
                                    <w:color w:val="548DD4"/>
                                    <w:sz w:val="22"/>
                                    <w:szCs w:val="22"/>
                                  </w:rPr>
                                  <w:t>www.debra-croatia.com</w:t>
                                </w:r>
                              </w:hyperlink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color w:val="548DD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71E12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na kojima se nalaze fotografije majica.</w:t>
                              </w:r>
                            </w:p>
                          </w:tc>
                        </w:tr>
                      </w:tbl>
                      <w:p w:rsidR="00571E12" w:rsidRPr="00571E12" w:rsidRDefault="00571E12">
                        <w:r>
                          <w:rPr>
                            <w:rStyle w:val="Naglaeno"/>
                            <w:rFonts w:ascii="Century Gothic" w:hAnsi="Century Gothic"/>
                          </w:rPr>
                          <w:t xml:space="preserve">                                                                                                                </w:t>
                        </w:r>
                        <w:r w:rsidRPr="00571E12">
                          <w:rPr>
                            <w:rStyle w:val="Naglaeno"/>
                            <w:rFonts w:ascii="Century Gothic" w:hAnsi="Century Gothic"/>
                            <w:sz w:val="20"/>
                            <w:szCs w:val="20"/>
                          </w:rPr>
                          <w:t xml:space="preserve">              </w:t>
                        </w:r>
                        <w:r w:rsidRPr="00571E12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 xml:space="preserve">U nadi da ćete kupnjom majica pomoći djeci leptirima i bar malo im olakšati teško djetinjstvo, </w:t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srdačno Vas pozdravljam,</w:t>
                        </w:r>
                      </w:p>
                      <w:p w:rsidR="00571E12" w:rsidRDefault="00571E12">
                        <w:r>
                          <w:t> </w:t>
                        </w:r>
                      </w:p>
                      <w:p w:rsidR="00571E12" w:rsidRDefault="00571E12"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600200" cy="596900"/>
                              <wp:effectExtent l="19050" t="0" r="0" b="0"/>
                              <wp:docPr id="5" name="Slika 5" descr="cid:DF1B654C78BA4DAD999997130C1186D2@user57569397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DF1B654C78BA4DAD999997130C1186D2@user57569397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59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Tomislav Bratković</w:t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Media</w:t>
                        </w:r>
                        <w:proofErr w:type="spellEnd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-plus</w:t>
                        </w:r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e-mail: tomislav</w:t>
                        </w:r>
                        <w:hyperlink r:id="rId20" w:history="1">
                          <w:r w:rsidRPr="00571E12">
                            <w:rPr>
                              <w:rStyle w:val="Hiperveza"/>
                              <w:rFonts w:ascii="Century Gothic" w:hAnsi="Century Gothic"/>
                              <w:b/>
                              <w:bCs/>
                              <w:color w:val="548DD4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571E12">
                            <w:rPr>
                              <w:rStyle w:val="Hiperveza"/>
                              <w:rFonts w:ascii="Century Gothic" w:hAnsi="Century Gothic"/>
                              <w:b/>
                              <w:bCs/>
                              <w:color w:val="548DD4"/>
                              <w:sz w:val="20"/>
                              <w:szCs w:val="20"/>
                            </w:rPr>
                            <w:t>media</w:t>
                          </w:r>
                          <w:proofErr w:type="spellEnd"/>
                          <w:r w:rsidRPr="00571E12">
                            <w:rPr>
                              <w:rStyle w:val="Hiperveza"/>
                              <w:rFonts w:ascii="Century Gothic" w:hAnsi="Century Gothic"/>
                              <w:b/>
                              <w:bCs/>
                              <w:color w:val="548DD4"/>
                              <w:sz w:val="20"/>
                              <w:szCs w:val="20"/>
                            </w:rPr>
                            <w:t>-kc.net</w:t>
                          </w:r>
                        </w:hyperlink>
                      </w:p>
                      <w:p w:rsidR="00571E12" w:rsidRPr="00571E12" w:rsidRDefault="00571E1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mob</w:t>
                        </w:r>
                        <w:proofErr w:type="spellEnd"/>
                        <w:r w:rsidRPr="00571E12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: +385 91 321 5 921</w:t>
                        </w:r>
                      </w:p>
                      <w:p w:rsidR="00571E12" w:rsidRDefault="00571E12">
                        <w:r>
                          <w:t> </w:t>
                        </w:r>
                      </w:p>
                      <w:p w:rsidR="00571E12" w:rsidRDefault="00571E12">
                        <w:r>
                          <w:t> </w:t>
                        </w:r>
                      </w:p>
                    </w:tc>
                  </w:tr>
                </w:tbl>
                <w:p w:rsidR="00571E12" w:rsidRDefault="00571E12">
                  <w:pPr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71E12">
              <w:tc>
                <w:tcPr>
                  <w:tcW w:w="90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1E12" w:rsidRDefault="00571E12">
                  <w:r>
                    <w:t> </w:t>
                  </w:r>
                </w:p>
              </w:tc>
            </w:tr>
          </w:tbl>
          <w:p w:rsidR="00571E12" w:rsidRDefault="00571E1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571E12" w:rsidRDefault="00571E12" w:rsidP="00571E12"/>
    <w:sectPr w:rsidR="00571E12" w:rsidSect="00A3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1E12"/>
    <w:rsid w:val="00571E12"/>
    <w:rsid w:val="00A3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1E1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71E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E12"/>
    <w:rPr>
      <w:rFonts w:ascii="Tahoma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27DF8224B5D43549A9CC0156A0C07D1@user575693979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cid:70E8375A9B664DF9A7A84E9BE171E396@user5756939791" TargetMode="External"/><Relationship Id="rId17" Type="http://schemas.openxmlformats.org/officeDocument/2006/relationships/hyperlink" Target="http://www.debra-croat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ica@debra-croatia.com" TargetMode="External"/><Relationship Id="rId20" Type="http://schemas.openxmlformats.org/officeDocument/2006/relationships/hyperlink" Target="mailto:l@media-kc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bra-croatia.co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hyperlink" Target="mailto:a@media-kc.net" TargetMode="External"/><Relationship Id="rId10" Type="http://schemas.openxmlformats.org/officeDocument/2006/relationships/image" Target="cid:3F0E289E081E4531B07A3B06497ECC6F@user5756939791" TargetMode="External"/><Relationship Id="rId19" Type="http://schemas.openxmlformats.org/officeDocument/2006/relationships/image" Target="cid:DF1B654C78BA4DAD999997130C1186D2@user575693979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cid:D9E36121EA88449289539BB8FA0D8AA7@user5756939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2014-04-15T08:13:00Z</dcterms:created>
  <dcterms:modified xsi:type="dcterms:W3CDTF">2014-04-15T08:20:00Z</dcterms:modified>
</cp:coreProperties>
</file>